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50CCBB01"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Pr="006D1FAC">
        <w:rPr>
          <w:rFonts w:ascii="Bookman Old Style" w:hAnsi="Bookman Old Style"/>
          <w:sz w:val="24"/>
          <w:szCs w:val="24"/>
        </w:rPr>
        <w:t xml:space="preserve">  </w:t>
      </w:r>
      <w:r w:rsidR="00BC2F04">
        <w:rPr>
          <w:rFonts w:ascii="Bookman Old Style" w:hAnsi="Bookman Old Style"/>
          <w:sz w:val="24"/>
          <w:szCs w:val="24"/>
          <w:u w:val="single"/>
        </w:rPr>
        <w:t>Wednesday, November 25, 2020</w:t>
      </w:r>
      <w:r w:rsidRPr="006D1FAC">
        <w:rPr>
          <w:rFonts w:ascii="Bookman Old Style" w:hAnsi="Bookman Old Style"/>
          <w:sz w:val="24"/>
          <w:szCs w:val="24"/>
          <w:u w:val="single"/>
        </w:rPr>
        <w:t xml:space="preserve"> @ </w:t>
      </w:r>
      <w:r w:rsidR="00BC2F04">
        <w:rPr>
          <w:rFonts w:ascii="Bookman Old Style" w:hAnsi="Bookman Old Style"/>
          <w:sz w:val="24"/>
          <w:szCs w:val="24"/>
          <w:u w:val="single"/>
        </w:rPr>
        <w:t>12</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30E00A33"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BC2F04">
        <w:rPr>
          <w:rFonts w:ascii="Bookman Old Style" w:hAnsi="Bookman Old Style"/>
          <w:sz w:val="24"/>
          <w:szCs w:val="24"/>
          <w:u w:val="single"/>
        </w:rPr>
        <w:t>December 2</w:t>
      </w:r>
      <w:r w:rsidR="00990AEE" w:rsidRPr="006D1FAC">
        <w:rPr>
          <w:rFonts w:ascii="Bookman Old Style" w:hAnsi="Bookman Old Style"/>
          <w:sz w:val="24"/>
          <w:szCs w:val="24"/>
          <w:u w:val="single"/>
        </w:rPr>
        <w:t>, 2020</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32A1B111"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Wednesday, </w:t>
      </w:r>
      <w:r w:rsidR="00BC2F04">
        <w:rPr>
          <w:rFonts w:ascii="Bookman Old Style" w:hAnsi="Bookman Old Style"/>
          <w:bCs/>
          <w:sz w:val="24"/>
          <w:szCs w:val="24"/>
        </w:rPr>
        <w:t>December 2</w:t>
      </w:r>
      <w:r w:rsidRPr="00001D40">
        <w:rPr>
          <w:rFonts w:ascii="Bookman Old Style" w:hAnsi="Bookman Old Style"/>
          <w:bCs/>
          <w:sz w:val="24"/>
          <w:szCs w:val="24"/>
        </w:rPr>
        <w:t xml:space="preserve">, 2020. The public is invited to attend via Teleconference and at the LBLD office.  In accordance with the Louisiana Governor’s Proclamation Number </w:t>
      </w:r>
      <w:r w:rsidR="00BC2F04">
        <w:rPr>
          <w:rFonts w:ascii="Bookman Old Style" w:hAnsi="Bookman Old Style"/>
          <w:bCs/>
          <w:sz w:val="24"/>
          <w:szCs w:val="24"/>
        </w:rPr>
        <w:t>159</w:t>
      </w:r>
      <w:r w:rsidR="00835C44">
        <w:rPr>
          <w:rFonts w:ascii="Bookman Old Style" w:hAnsi="Bookman Old Style"/>
          <w:bCs/>
          <w:sz w:val="24"/>
          <w:szCs w:val="24"/>
        </w:rPr>
        <w:t>-</w:t>
      </w:r>
      <w:r w:rsidRPr="00001D40">
        <w:rPr>
          <w:rFonts w:ascii="Bookman Old Style" w:hAnsi="Bookman Old Style"/>
          <w:bCs/>
          <w:sz w:val="24"/>
          <w:szCs w:val="24"/>
        </w:rPr>
        <w:t xml:space="preserve"> 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  Guidelines on public meeting participation for the LBLD during the additional Phase 2 Mitigation Measures of Reopening can be found at COVID19 office notice 08-17-2020.</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0E9F28DA" w14:textId="7AE3092E" w:rsidR="00107D30" w:rsidRPr="004426C4" w:rsidRDefault="00BC2F04"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December 2</w:t>
      </w:r>
      <w:r w:rsidR="00990AEE" w:rsidRPr="004426C4">
        <w:rPr>
          <w:rFonts w:ascii="Bookman Old Style" w:hAnsi="Bookman Old Style" w:cs="Courier New"/>
          <w:b/>
          <w:sz w:val="28"/>
          <w:szCs w:val="28"/>
        </w:rPr>
        <w:t>, 2020</w:t>
      </w:r>
    </w:p>
    <w:p w14:paraId="7170D7B5" w14:textId="77777777" w:rsidR="004426C4" w:rsidRPr="00493395" w:rsidRDefault="004426C4" w:rsidP="00A900F5">
      <w:pPr>
        <w:spacing w:after="0" w:line="240" w:lineRule="auto"/>
        <w:jc w:val="center"/>
        <w:rPr>
          <w:rFonts w:ascii="Bookman Old Style" w:hAnsi="Bookman Old Style" w:cs="Courier New"/>
          <w:b/>
          <w:sz w:val="24"/>
          <w:szCs w:val="24"/>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16577D2F"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 xml:space="preserve">Unapproved minutes of the Regular Meeting of </w:t>
      </w:r>
      <w:r w:rsidR="00BC2F04">
        <w:rPr>
          <w:rFonts w:ascii="Bookman Old Style" w:hAnsi="Bookman Old Style" w:cs="Courier New"/>
          <w:sz w:val="24"/>
          <w:szCs w:val="24"/>
        </w:rPr>
        <w:t>November 4</w:t>
      </w:r>
      <w:r>
        <w:rPr>
          <w:rFonts w:ascii="Bookman Old Style" w:hAnsi="Bookman Old Style" w:cs="Courier New"/>
          <w:sz w:val="24"/>
          <w:szCs w:val="24"/>
        </w:rPr>
        <w:t>, 2020</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4CAEB3FD" w14:textId="77777777" w:rsidR="003E1D45" w:rsidRDefault="003E1D45" w:rsidP="003E1D45">
      <w:pPr>
        <w:pStyle w:val="ListParagraph"/>
        <w:spacing w:after="0" w:line="480" w:lineRule="auto"/>
        <w:rPr>
          <w:rFonts w:ascii="Bookman Old Style" w:hAnsi="Bookman Old Style" w:cs="Courier New"/>
          <w:sz w:val="24"/>
          <w:szCs w:val="24"/>
        </w:rPr>
      </w:pPr>
    </w:p>
    <w:p w14:paraId="2D6D862C" w14:textId="47F993F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69D42748"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0AF3DEF5" w14:textId="48BD22C3" w:rsidR="00827648" w:rsidRDefault="00827648" w:rsidP="000129C3">
      <w:pPr>
        <w:pStyle w:val="ListParagraph"/>
        <w:spacing w:after="0" w:line="240" w:lineRule="auto"/>
        <w:rPr>
          <w:rFonts w:ascii="Bookman Old Style" w:hAnsi="Bookman Old Style" w:cs="Courier New"/>
          <w:sz w:val="24"/>
          <w:szCs w:val="24"/>
        </w:rPr>
      </w:pPr>
    </w:p>
    <w:p w14:paraId="0FDEA0E4" w14:textId="3CA1CBB2" w:rsidR="00827648" w:rsidRPr="00827648" w:rsidRDefault="00827648" w:rsidP="00827648">
      <w:pPr>
        <w:pStyle w:val="ListParagraph"/>
        <w:numPr>
          <w:ilvl w:val="0"/>
          <w:numId w:val="2"/>
        </w:numPr>
        <w:spacing w:after="0" w:line="240" w:lineRule="auto"/>
        <w:rPr>
          <w:rFonts w:ascii="Bookman Old Style" w:hAnsi="Bookman Old Style" w:cs="Courier New"/>
          <w:sz w:val="24"/>
          <w:szCs w:val="24"/>
        </w:rPr>
      </w:pPr>
      <w:r w:rsidRPr="00827648">
        <w:rPr>
          <w:rFonts w:ascii="Bookman Old Style" w:hAnsi="Bookman Old Style" w:cs="Courier New"/>
          <w:sz w:val="24"/>
          <w:szCs w:val="24"/>
        </w:rPr>
        <w:t xml:space="preserve">Authorization from the Board to approve the </w:t>
      </w:r>
      <w:r>
        <w:rPr>
          <w:rFonts w:ascii="Bookman Old Style" w:hAnsi="Bookman Old Style" w:cs="Courier New"/>
          <w:sz w:val="24"/>
          <w:szCs w:val="24"/>
        </w:rPr>
        <w:t>invoice from C. J. Savoie Consulting Engineers, Inc. for the amount of $34,650.00</w:t>
      </w:r>
    </w:p>
    <w:p w14:paraId="6ACF0558" w14:textId="77777777" w:rsidR="00827648" w:rsidRPr="00827648" w:rsidRDefault="00827648" w:rsidP="00827648">
      <w:pPr>
        <w:pStyle w:val="ListParagraph"/>
        <w:spacing w:after="0" w:line="240" w:lineRule="auto"/>
        <w:rPr>
          <w:rFonts w:ascii="Bookman Old Style" w:hAnsi="Bookman Old Style" w:cs="Courier New"/>
          <w:sz w:val="24"/>
          <w:szCs w:val="24"/>
        </w:rPr>
      </w:pPr>
    </w:p>
    <w:p w14:paraId="230CFBDA" w14:textId="77777777" w:rsidR="00827648" w:rsidRPr="00827648" w:rsidRDefault="00827648" w:rsidP="00827648">
      <w:pPr>
        <w:pStyle w:val="ListParagraph"/>
        <w:spacing w:after="0" w:line="240" w:lineRule="auto"/>
        <w:rPr>
          <w:rFonts w:ascii="Bookman Old Style" w:hAnsi="Bookman Old Style" w:cs="Courier New"/>
          <w:sz w:val="24"/>
          <w:szCs w:val="24"/>
        </w:rPr>
      </w:pPr>
      <w:r w:rsidRPr="00827648">
        <w:rPr>
          <w:rFonts w:ascii="Bookman Old Style" w:hAnsi="Bookman Old Style" w:cs="Courier New"/>
          <w:sz w:val="24"/>
          <w:szCs w:val="24"/>
        </w:rPr>
        <w:t>Motioned by: _____________________Seconded by: ________________________</w:t>
      </w:r>
    </w:p>
    <w:p w14:paraId="4426AFD7" w14:textId="77777777" w:rsidR="00827648" w:rsidRPr="00827648" w:rsidRDefault="00827648" w:rsidP="00827648">
      <w:pPr>
        <w:pStyle w:val="ListParagraph"/>
        <w:spacing w:after="0" w:line="240" w:lineRule="auto"/>
        <w:rPr>
          <w:rFonts w:ascii="Bookman Old Style" w:hAnsi="Bookman Old Style" w:cs="Courier New"/>
          <w:sz w:val="24"/>
          <w:szCs w:val="24"/>
        </w:rPr>
      </w:pPr>
      <w:r w:rsidRPr="00827648">
        <w:rPr>
          <w:rFonts w:ascii="Bookman Old Style" w:hAnsi="Bookman Old Style" w:cs="Courier New"/>
          <w:sz w:val="24"/>
          <w:szCs w:val="24"/>
        </w:rPr>
        <w:t>Roll Call Vote – Yeas: _____ Nays: _____ Abstained: _____ Absent: ________</w:t>
      </w:r>
    </w:p>
    <w:p w14:paraId="1AEB70CD" w14:textId="1B349630" w:rsidR="00827648" w:rsidRPr="000129C3" w:rsidRDefault="00827648" w:rsidP="00827648">
      <w:pPr>
        <w:pStyle w:val="ListParagraph"/>
        <w:spacing w:after="0" w:line="240" w:lineRule="auto"/>
        <w:rPr>
          <w:rFonts w:ascii="Bookman Old Style" w:hAnsi="Bookman Old Style" w:cs="Courier New"/>
          <w:sz w:val="24"/>
          <w:szCs w:val="24"/>
        </w:rPr>
      </w:pPr>
      <w:r w:rsidRPr="00827648">
        <w:rPr>
          <w:rFonts w:ascii="Bookman Old Style" w:hAnsi="Bookman Old Style" w:cs="Courier New"/>
          <w:sz w:val="24"/>
          <w:szCs w:val="24"/>
        </w:rPr>
        <w:t>Motion – Passed: ____________________ Failed: __________________</w:t>
      </w:r>
    </w:p>
    <w:p w14:paraId="0C751FCF" w14:textId="77777777" w:rsidR="0067681F" w:rsidRDefault="0067681F" w:rsidP="0067681F">
      <w:pPr>
        <w:pStyle w:val="ListParagraph"/>
        <w:spacing w:after="0" w:line="240" w:lineRule="auto"/>
        <w:rPr>
          <w:rFonts w:ascii="Bookman Old Style" w:hAnsi="Bookman Old Style" w:cs="Courier New"/>
          <w:sz w:val="24"/>
          <w:szCs w:val="24"/>
        </w:rPr>
      </w:pPr>
    </w:p>
    <w:p w14:paraId="1ABB29DD" w14:textId="09F62AC5" w:rsidR="00387E1C" w:rsidRPr="00387E1C" w:rsidRDefault="00387E1C" w:rsidP="00387E1C">
      <w:pPr>
        <w:pStyle w:val="ListParagraph"/>
        <w:numPr>
          <w:ilvl w:val="0"/>
          <w:numId w:val="2"/>
        </w:numPr>
        <w:spacing w:after="0" w:line="240" w:lineRule="auto"/>
        <w:rPr>
          <w:rFonts w:ascii="Bookman Old Style" w:hAnsi="Bookman Old Style" w:cs="Courier New"/>
          <w:sz w:val="24"/>
          <w:szCs w:val="24"/>
        </w:rPr>
      </w:pPr>
      <w:r w:rsidRPr="00387E1C">
        <w:rPr>
          <w:rFonts w:ascii="Bookman Old Style" w:hAnsi="Bookman Old Style" w:cs="Courier New"/>
          <w:sz w:val="24"/>
          <w:szCs w:val="24"/>
        </w:rPr>
        <w:t xml:space="preserve">Authorization from the Board to </w:t>
      </w:r>
      <w:r>
        <w:rPr>
          <w:rFonts w:ascii="Bookman Old Style" w:hAnsi="Bookman Old Style" w:cs="Courier New"/>
          <w:sz w:val="24"/>
          <w:szCs w:val="24"/>
        </w:rPr>
        <w:t xml:space="preserve">approve </w:t>
      </w:r>
      <w:r w:rsidR="00BF1E0A">
        <w:rPr>
          <w:rFonts w:ascii="Bookman Old Style" w:hAnsi="Bookman Old Style" w:cs="Courier New"/>
          <w:sz w:val="24"/>
          <w:szCs w:val="24"/>
        </w:rPr>
        <w:t xml:space="preserve">the proposal by the United States Army Corps of Engineers </w:t>
      </w:r>
      <w:r w:rsidR="00181D6B">
        <w:rPr>
          <w:rFonts w:ascii="Bookman Old Style" w:hAnsi="Bookman Old Style" w:cs="Courier New"/>
          <w:sz w:val="24"/>
          <w:szCs w:val="24"/>
        </w:rPr>
        <w:t>for Right of Entry for construction, maintenance and monitoring purposes in the West Bank and Vicinity, LA, Mitigation Project, Bottomland Hardwood Restoration and Preservation, St. Charles Parish, Louisiana</w:t>
      </w:r>
      <w:r w:rsidR="00BF1E0A">
        <w:rPr>
          <w:rFonts w:ascii="Bookman Old Style" w:hAnsi="Bookman Old Style" w:cs="Courier New"/>
          <w:sz w:val="24"/>
          <w:szCs w:val="24"/>
        </w:rPr>
        <w:t xml:space="preserve"> </w:t>
      </w:r>
    </w:p>
    <w:p w14:paraId="1941BD95" w14:textId="77777777" w:rsidR="00387E1C" w:rsidRPr="00387E1C" w:rsidRDefault="00387E1C" w:rsidP="00387E1C">
      <w:pPr>
        <w:pStyle w:val="ListParagraph"/>
        <w:spacing w:after="0" w:line="240" w:lineRule="auto"/>
        <w:rPr>
          <w:rFonts w:ascii="Bookman Old Style" w:hAnsi="Bookman Old Style" w:cs="Courier New"/>
          <w:sz w:val="24"/>
          <w:szCs w:val="24"/>
        </w:rPr>
      </w:pPr>
    </w:p>
    <w:p w14:paraId="0A12BCBF" w14:textId="6A7D7995" w:rsidR="00387E1C" w:rsidRPr="00387E1C" w:rsidRDefault="00387E1C" w:rsidP="00387E1C">
      <w:pPr>
        <w:pStyle w:val="ListParagraph"/>
        <w:spacing w:after="0" w:line="240" w:lineRule="auto"/>
        <w:rPr>
          <w:rFonts w:ascii="Bookman Old Style" w:hAnsi="Bookman Old Style" w:cs="Courier New"/>
          <w:sz w:val="24"/>
          <w:szCs w:val="24"/>
        </w:rPr>
      </w:pPr>
      <w:r w:rsidRPr="00387E1C">
        <w:rPr>
          <w:rFonts w:ascii="Bookman Old Style" w:hAnsi="Bookman Old Style" w:cs="Courier New"/>
          <w:sz w:val="24"/>
          <w:szCs w:val="24"/>
        </w:rPr>
        <w:t xml:space="preserve">Motioned by: _____________________Seconded </w:t>
      </w:r>
      <w:r w:rsidR="00181D6B" w:rsidRPr="00387E1C">
        <w:rPr>
          <w:rFonts w:ascii="Bookman Old Style" w:hAnsi="Bookman Old Style" w:cs="Courier New"/>
          <w:sz w:val="24"/>
          <w:szCs w:val="24"/>
        </w:rPr>
        <w:t>by: _</w:t>
      </w:r>
      <w:r w:rsidRPr="00387E1C">
        <w:rPr>
          <w:rFonts w:ascii="Bookman Old Style" w:hAnsi="Bookman Old Style" w:cs="Courier New"/>
          <w:sz w:val="24"/>
          <w:szCs w:val="24"/>
        </w:rPr>
        <w:t>_______________________</w:t>
      </w:r>
    </w:p>
    <w:p w14:paraId="0BDFA708" w14:textId="77777777" w:rsidR="00387E1C" w:rsidRPr="00387E1C" w:rsidRDefault="00387E1C" w:rsidP="00387E1C">
      <w:pPr>
        <w:pStyle w:val="ListParagraph"/>
        <w:spacing w:after="0" w:line="240" w:lineRule="auto"/>
        <w:rPr>
          <w:rFonts w:ascii="Bookman Old Style" w:hAnsi="Bookman Old Style" w:cs="Courier New"/>
          <w:sz w:val="24"/>
          <w:szCs w:val="24"/>
        </w:rPr>
      </w:pPr>
      <w:r w:rsidRPr="00387E1C">
        <w:rPr>
          <w:rFonts w:ascii="Bookman Old Style" w:hAnsi="Bookman Old Style" w:cs="Courier New"/>
          <w:sz w:val="24"/>
          <w:szCs w:val="24"/>
        </w:rPr>
        <w:t>Roll Call Vote – Yeas: _____ Nays: _____ Abstained: _____ Absent: ________</w:t>
      </w:r>
    </w:p>
    <w:p w14:paraId="02A1B40D" w14:textId="374DE650" w:rsidR="00387E1C" w:rsidRDefault="00387E1C" w:rsidP="00387E1C">
      <w:pPr>
        <w:pStyle w:val="ListParagraph"/>
        <w:spacing w:after="0" w:line="240" w:lineRule="auto"/>
        <w:rPr>
          <w:rFonts w:ascii="Bookman Old Style" w:hAnsi="Bookman Old Style" w:cs="Courier New"/>
          <w:sz w:val="24"/>
          <w:szCs w:val="24"/>
        </w:rPr>
      </w:pPr>
      <w:r w:rsidRPr="00387E1C">
        <w:rPr>
          <w:rFonts w:ascii="Bookman Old Style" w:hAnsi="Bookman Old Style" w:cs="Courier New"/>
          <w:sz w:val="24"/>
          <w:szCs w:val="24"/>
        </w:rPr>
        <w:t>Motion – Passed: ____________________ Failed: __________________</w:t>
      </w:r>
    </w:p>
    <w:p w14:paraId="428968CD" w14:textId="2C864855" w:rsidR="00BF1E0A" w:rsidRDefault="00BF1E0A" w:rsidP="00387E1C">
      <w:pPr>
        <w:pStyle w:val="ListParagraph"/>
        <w:spacing w:after="0" w:line="240" w:lineRule="auto"/>
        <w:rPr>
          <w:rFonts w:ascii="Bookman Old Style" w:hAnsi="Bookman Old Style" w:cs="Courier New"/>
          <w:sz w:val="24"/>
          <w:szCs w:val="24"/>
        </w:rPr>
      </w:pPr>
    </w:p>
    <w:p w14:paraId="1DB68EFB" w14:textId="2BE604DE" w:rsidR="00BF1E0A" w:rsidRPr="00BF1E0A" w:rsidRDefault="00181D6B" w:rsidP="00BF1E0A">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Board of Commissioners to discuss and take action to make the remainder of the Assistant Executive Director, Ivy Chauvin, </w:t>
      </w:r>
      <w:r w:rsidR="00E136D1">
        <w:rPr>
          <w:rFonts w:ascii="Bookman Old Style" w:hAnsi="Bookman Old Style" w:cs="Courier New"/>
          <w:sz w:val="24"/>
          <w:szCs w:val="24"/>
        </w:rPr>
        <w:t xml:space="preserve">7 year </w:t>
      </w:r>
      <w:r>
        <w:rPr>
          <w:rFonts w:ascii="Bookman Old Style" w:hAnsi="Bookman Old Style" w:cs="Courier New"/>
          <w:sz w:val="24"/>
          <w:szCs w:val="24"/>
        </w:rPr>
        <w:t>contract enforceable</w:t>
      </w:r>
    </w:p>
    <w:p w14:paraId="7F97F08C" w14:textId="77777777" w:rsidR="00BF1E0A" w:rsidRPr="00BF1E0A" w:rsidRDefault="00BF1E0A" w:rsidP="00BF1E0A">
      <w:pPr>
        <w:pStyle w:val="ListParagraph"/>
        <w:spacing w:after="0" w:line="240" w:lineRule="auto"/>
        <w:rPr>
          <w:rFonts w:ascii="Bookman Old Style" w:hAnsi="Bookman Old Style" w:cs="Courier New"/>
          <w:sz w:val="24"/>
          <w:szCs w:val="24"/>
        </w:rPr>
      </w:pPr>
    </w:p>
    <w:p w14:paraId="02F42200" w14:textId="504286F1" w:rsidR="00BF1E0A" w:rsidRPr="00BF1E0A" w:rsidRDefault="00BF1E0A" w:rsidP="00BF1E0A">
      <w:pPr>
        <w:pStyle w:val="ListParagraph"/>
        <w:spacing w:after="0" w:line="240" w:lineRule="auto"/>
        <w:rPr>
          <w:rFonts w:ascii="Bookman Old Style" w:hAnsi="Bookman Old Style" w:cs="Courier New"/>
          <w:sz w:val="24"/>
          <w:szCs w:val="24"/>
        </w:rPr>
      </w:pPr>
      <w:r w:rsidRPr="00BF1E0A">
        <w:rPr>
          <w:rFonts w:ascii="Bookman Old Style" w:hAnsi="Bookman Old Style" w:cs="Courier New"/>
          <w:sz w:val="24"/>
          <w:szCs w:val="24"/>
        </w:rPr>
        <w:t xml:space="preserve">Motioned by: _____________________Seconded </w:t>
      </w:r>
      <w:r w:rsidR="00181D6B" w:rsidRPr="00BF1E0A">
        <w:rPr>
          <w:rFonts w:ascii="Bookman Old Style" w:hAnsi="Bookman Old Style" w:cs="Courier New"/>
          <w:sz w:val="24"/>
          <w:szCs w:val="24"/>
        </w:rPr>
        <w:t>by: _</w:t>
      </w:r>
      <w:r w:rsidRPr="00BF1E0A">
        <w:rPr>
          <w:rFonts w:ascii="Bookman Old Style" w:hAnsi="Bookman Old Style" w:cs="Courier New"/>
          <w:sz w:val="24"/>
          <w:szCs w:val="24"/>
        </w:rPr>
        <w:t>_______________________</w:t>
      </w:r>
    </w:p>
    <w:p w14:paraId="6AC90648" w14:textId="77777777" w:rsidR="00BF1E0A" w:rsidRPr="00BF1E0A" w:rsidRDefault="00BF1E0A" w:rsidP="00BF1E0A">
      <w:pPr>
        <w:pStyle w:val="ListParagraph"/>
        <w:spacing w:after="0" w:line="240" w:lineRule="auto"/>
        <w:rPr>
          <w:rFonts w:ascii="Bookman Old Style" w:hAnsi="Bookman Old Style" w:cs="Courier New"/>
          <w:sz w:val="24"/>
          <w:szCs w:val="24"/>
        </w:rPr>
      </w:pPr>
      <w:r w:rsidRPr="00BF1E0A">
        <w:rPr>
          <w:rFonts w:ascii="Bookman Old Style" w:hAnsi="Bookman Old Style" w:cs="Courier New"/>
          <w:sz w:val="24"/>
          <w:szCs w:val="24"/>
        </w:rPr>
        <w:t>Roll Call Vote – Yeas: _____ Nays: _____ Abstained: _____ Absent: ________</w:t>
      </w:r>
    </w:p>
    <w:p w14:paraId="36919FC6" w14:textId="3D02DF69" w:rsidR="00BF1E0A" w:rsidRPr="00BF1E0A" w:rsidRDefault="00BF1E0A" w:rsidP="00BF1E0A">
      <w:pPr>
        <w:pStyle w:val="ListParagraph"/>
        <w:spacing w:after="0" w:line="240" w:lineRule="auto"/>
        <w:rPr>
          <w:rFonts w:ascii="Bookman Old Style" w:hAnsi="Bookman Old Style" w:cs="Courier New"/>
          <w:sz w:val="24"/>
          <w:szCs w:val="24"/>
        </w:rPr>
      </w:pPr>
      <w:r w:rsidRPr="00BF1E0A">
        <w:rPr>
          <w:rFonts w:ascii="Bookman Old Style" w:hAnsi="Bookman Old Style" w:cs="Courier New"/>
          <w:sz w:val="24"/>
          <w:szCs w:val="24"/>
        </w:rPr>
        <w:t>Motion – Passed: ____________________ Failed: __________________</w:t>
      </w:r>
    </w:p>
    <w:p w14:paraId="576927C1" w14:textId="78270A33" w:rsidR="00BF1E0A" w:rsidRDefault="00BF1E0A" w:rsidP="00387E1C">
      <w:pPr>
        <w:pStyle w:val="ListParagraph"/>
        <w:spacing w:after="0" w:line="240" w:lineRule="auto"/>
        <w:rPr>
          <w:rFonts w:ascii="Bookman Old Style" w:hAnsi="Bookman Old Style" w:cs="Courier New"/>
          <w:sz w:val="24"/>
          <w:szCs w:val="24"/>
        </w:rPr>
      </w:pPr>
    </w:p>
    <w:p w14:paraId="36BEFB2E" w14:textId="2251CF7F" w:rsidR="00BF1E0A" w:rsidRDefault="00181D6B" w:rsidP="00181D6B">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Board of Commissioners to discuss and take action to amend or not amend the original employment contract of Ivy Chauvin, which was approved by the Board on August 6, 2014</w:t>
      </w:r>
      <w:r w:rsidR="00E86541">
        <w:rPr>
          <w:rFonts w:ascii="Bookman Old Style" w:hAnsi="Bookman Old Style" w:cs="Courier New"/>
          <w:sz w:val="24"/>
          <w:szCs w:val="24"/>
        </w:rPr>
        <w:t xml:space="preserve"> with an effective date of August 6, 2014 and amended on October 8, 2015, February 7, 2018 and September 4, 2019, from a seven year contract for services to a contract for services that will terminate at the end of the present term of the Governor of the state of Louisiana</w:t>
      </w:r>
    </w:p>
    <w:p w14:paraId="3791F954" w14:textId="77777777" w:rsidR="00E86541" w:rsidRPr="00181D6B" w:rsidRDefault="00E86541" w:rsidP="00E86541">
      <w:pPr>
        <w:pStyle w:val="ListParagraph"/>
        <w:spacing w:after="0" w:line="240" w:lineRule="auto"/>
        <w:rPr>
          <w:rFonts w:ascii="Bookman Old Style" w:hAnsi="Bookman Old Style" w:cs="Courier New"/>
          <w:sz w:val="24"/>
          <w:szCs w:val="24"/>
        </w:rPr>
      </w:pPr>
    </w:p>
    <w:p w14:paraId="57B6E3A9" w14:textId="24577A10" w:rsidR="00BF1E0A" w:rsidRPr="00BF1E0A" w:rsidRDefault="00BF1E0A" w:rsidP="00BF1E0A">
      <w:pPr>
        <w:pStyle w:val="ListParagraph"/>
        <w:spacing w:after="0" w:line="240" w:lineRule="auto"/>
        <w:rPr>
          <w:rFonts w:ascii="Bookman Old Style" w:hAnsi="Bookman Old Style" w:cs="Courier New"/>
          <w:sz w:val="24"/>
          <w:szCs w:val="24"/>
        </w:rPr>
      </w:pPr>
      <w:r w:rsidRPr="00BF1E0A">
        <w:rPr>
          <w:rFonts w:ascii="Bookman Old Style" w:hAnsi="Bookman Old Style" w:cs="Courier New"/>
          <w:sz w:val="24"/>
          <w:szCs w:val="24"/>
        </w:rPr>
        <w:t xml:space="preserve">Motioned by: _____________________Seconded </w:t>
      </w:r>
      <w:r w:rsidR="00181D6B" w:rsidRPr="00BF1E0A">
        <w:rPr>
          <w:rFonts w:ascii="Bookman Old Style" w:hAnsi="Bookman Old Style" w:cs="Courier New"/>
          <w:sz w:val="24"/>
          <w:szCs w:val="24"/>
        </w:rPr>
        <w:t>by: _</w:t>
      </w:r>
      <w:r w:rsidRPr="00BF1E0A">
        <w:rPr>
          <w:rFonts w:ascii="Bookman Old Style" w:hAnsi="Bookman Old Style" w:cs="Courier New"/>
          <w:sz w:val="24"/>
          <w:szCs w:val="24"/>
        </w:rPr>
        <w:t>_______________________</w:t>
      </w:r>
    </w:p>
    <w:p w14:paraId="1E489CF8" w14:textId="77777777" w:rsidR="00BF1E0A" w:rsidRPr="00BF1E0A" w:rsidRDefault="00BF1E0A" w:rsidP="00BF1E0A">
      <w:pPr>
        <w:pStyle w:val="ListParagraph"/>
        <w:spacing w:after="0" w:line="240" w:lineRule="auto"/>
        <w:rPr>
          <w:rFonts w:ascii="Bookman Old Style" w:hAnsi="Bookman Old Style" w:cs="Courier New"/>
          <w:sz w:val="24"/>
          <w:szCs w:val="24"/>
        </w:rPr>
      </w:pPr>
      <w:r w:rsidRPr="00BF1E0A">
        <w:rPr>
          <w:rFonts w:ascii="Bookman Old Style" w:hAnsi="Bookman Old Style" w:cs="Courier New"/>
          <w:sz w:val="24"/>
          <w:szCs w:val="24"/>
        </w:rPr>
        <w:t>Roll Call Vote – Yeas: _____ Nays: _____ Abstained: _____ Absent: ________</w:t>
      </w:r>
    </w:p>
    <w:p w14:paraId="0CBF46BC" w14:textId="62BA9003" w:rsidR="00BF1E0A" w:rsidRDefault="00BF1E0A" w:rsidP="00BF1E0A">
      <w:pPr>
        <w:pStyle w:val="ListParagraph"/>
        <w:spacing w:after="0" w:line="240" w:lineRule="auto"/>
        <w:rPr>
          <w:rFonts w:ascii="Bookman Old Style" w:hAnsi="Bookman Old Style" w:cs="Courier New"/>
          <w:sz w:val="24"/>
          <w:szCs w:val="24"/>
        </w:rPr>
      </w:pPr>
      <w:r w:rsidRPr="00BF1E0A">
        <w:rPr>
          <w:rFonts w:ascii="Bookman Old Style" w:hAnsi="Bookman Old Style" w:cs="Courier New"/>
          <w:sz w:val="24"/>
          <w:szCs w:val="24"/>
        </w:rPr>
        <w:t>Motion – Passed: ____________________ Failed: __________________</w:t>
      </w:r>
    </w:p>
    <w:p w14:paraId="73B20119" w14:textId="77777777" w:rsidR="00A030BD" w:rsidRDefault="00A030BD" w:rsidP="00A030BD">
      <w:pPr>
        <w:pStyle w:val="ListParagraph"/>
        <w:spacing w:after="0" w:line="240" w:lineRule="auto"/>
        <w:rPr>
          <w:rFonts w:ascii="Bookman Old Style" w:hAnsi="Bookman Old Style" w:cs="Courier New"/>
          <w:sz w:val="24"/>
          <w:szCs w:val="24"/>
        </w:rPr>
      </w:pPr>
    </w:p>
    <w:p w14:paraId="72188909" w14:textId="2270806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1F5691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F63FED" w:rsidR="007862B9" w:rsidRPr="003E1D45"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4A7E6D3E" w14:textId="77777777" w:rsidR="00F8070F" w:rsidRDefault="00F8070F" w:rsidP="00A900F5">
      <w:pPr>
        <w:spacing w:after="0" w:line="240" w:lineRule="auto"/>
        <w:jc w:val="right"/>
        <w:rPr>
          <w:rFonts w:ascii="Courier New" w:hAnsi="Courier New" w:cs="Courier New"/>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46A427B4" w14:textId="77777777" w:rsidR="00544829"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lastRenderedPageBreak/>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p w14:paraId="2242987B" w14:textId="53D9B1F4" w:rsidR="009500E4" w:rsidRPr="003C41A8" w:rsidRDefault="009500E4" w:rsidP="00827648">
      <w:pPr>
        <w:rPr>
          <w:rFonts w:ascii="Courier New" w:hAnsi="Courier New" w:cs="Courier New"/>
          <w:sz w:val="18"/>
          <w:szCs w:val="18"/>
        </w:rPr>
      </w:pP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5"/>
  </w:num>
  <w:num w:numId="5">
    <w:abstractNumId w:val="3"/>
  </w:num>
  <w:num w:numId="6">
    <w:abstractNumId w:val="15"/>
  </w:num>
  <w:num w:numId="7">
    <w:abstractNumId w:val="13"/>
  </w:num>
  <w:num w:numId="8">
    <w:abstractNumId w:val="2"/>
  </w:num>
  <w:num w:numId="9">
    <w:abstractNumId w:val="20"/>
  </w:num>
  <w:num w:numId="10">
    <w:abstractNumId w:val="4"/>
  </w:num>
  <w:num w:numId="11">
    <w:abstractNumId w:val="1"/>
  </w:num>
  <w:num w:numId="12">
    <w:abstractNumId w:val="17"/>
  </w:num>
  <w:num w:numId="13">
    <w:abstractNumId w:val="18"/>
  </w:num>
  <w:num w:numId="14">
    <w:abstractNumId w:val="6"/>
  </w:num>
  <w:num w:numId="15">
    <w:abstractNumId w:val="16"/>
  </w:num>
  <w:num w:numId="16">
    <w:abstractNumId w:val="22"/>
  </w:num>
  <w:num w:numId="17">
    <w:abstractNumId w:val="21"/>
  </w:num>
  <w:num w:numId="18">
    <w:abstractNumId w:val="11"/>
  </w:num>
  <w:num w:numId="19">
    <w:abstractNumId w:val="8"/>
  </w:num>
  <w:num w:numId="20">
    <w:abstractNumId w:val="12"/>
  </w:num>
  <w:num w:numId="21">
    <w:abstractNumId w:val="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3C3D"/>
    <w:rsid w:val="000643EF"/>
    <w:rsid w:val="00087F0B"/>
    <w:rsid w:val="00092A88"/>
    <w:rsid w:val="00092B7E"/>
    <w:rsid w:val="000A6F7A"/>
    <w:rsid w:val="000B350A"/>
    <w:rsid w:val="000D5539"/>
    <w:rsid w:val="00107D30"/>
    <w:rsid w:val="0011590D"/>
    <w:rsid w:val="00145DC5"/>
    <w:rsid w:val="00157067"/>
    <w:rsid w:val="001671C4"/>
    <w:rsid w:val="00181D6B"/>
    <w:rsid w:val="00186257"/>
    <w:rsid w:val="001D266C"/>
    <w:rsid w:val="001E6A85"/>
    <w:rsid w:val="001F4D37"/>
    <w:rsid w:val="00215D7F"/>
    <w:rsid w:val="00224210"/>
    <w:rsid w:val="00227841"/>
    <w:rsid w:val="00236D42"/>
    <w:rsid w:val="002603C5"/>
    <w:rsid w:val="00290660"/>
    <w:rsid w:val="002A1404"/>
    <w:rsid w:val="00321412"/>
    <w:rsid w:val="00345B8C"/>
    <w:rsid w:val="00354472"/>
    <w:rsid w:val="00381890"/>
    <w:rsid w:val="0038700D"/>
    <w:rsid w:val="00387E1C"/>
    <w:rsid w:val="00394B3A"/>
    <w:rsid w:val="00397E50"/>
    <w:rsid w:val="003B0731"/>
    <w:rsid w:val="003B7C39"/>
    <w:rsid w:val="003C41A8"/>
    <w:rsid w:val="003C634B"/>
    <w:rsid w:val="003E1D45"/>
    <w:rsid w:val="00410109"/>
    <w:rsid w:val="00421355"/>
    <w:rsid w:val="004426C4"/>
    <w:rsid w:val="0047140D"/>
    <w:rsid w:val="004804A6"/>
    <w:rsid w:val="00485BAF"/>
    <w:rsid w:val="00493395"/>
    <w:rsid w:val="00495915"/>
    <w:rsid w:val="00495F5C"/>
    <w:rsid w:val="004960FD"/>
    <w:rsid w:val="004F31CE"/>
    <w:rsid w:val="004F45DC"/>
    <w:rsid w:val="004F5EA5"/>
    <w:rsid w:val="004F7CE3"/>
    <w:rsid w:val="005146F3"/>
    <w:rsid w:val="00544829"/>
    <w:rsid w:val="005A0345"/>
    <w:rsid w:val="005A2816"/>
    <w:rsid w:val="005A6E6C"/>
    <w:rsid w:val="005B7328"/>
    <w:rsid w:val="005C0EA0"/>
    <w:rsid w:val="005D2B34"/>
    <w:rsid w:val="00607C6E"/>
    <w:rsid w:val="00665EE0"/>
    <w:rsid w:val="0067681F"/>
    <w:rsid w:val="00691ED8"/>
    <w:rsid w:val="006A3898"/>
    <w:rsid w:val="006A49B0"/>
    <w:rsid w:val="006D1FAC"/>
    <w:rsid w:val="006D62EB"/>
    <w:rsid w:val="006E49A4"/>
    <w:rsid w:val="006E75BB"/>
    <w:rsid w:val="00707BF8"/>
    <w:rsid w:val="007238E6"/>
    <w:rsid w:val="007362DD"/>
    <w:rsid w:val="00745C68"/>
    <w:rsid w:val="0075108C"/>
    <w:rsid w:val="00754160"/>
    <w:rsid w:val="007862B9"/>
    <w:rsid w:val="007A1995"/>
    <w:rsid w:val="007A1D55"/>
    <w:rsid w:val="007B78DB"/>
    <w:rsid w:val="0081050E"/>
    <w:rsid w:val="00827648"/>
    <w:rsid w:val="00835C44"/>
    <w:rsid w:val="008615F4"/>
    <w:rsid w:val="008645DB"/>
    <w:rsid w:val="00865B78"/>
    <w:rsid w:val="008808AC"/>
    <w:rsid w:val="00883666"/>
    <w:rsid w:val="008A297D"/>
    <w:rsid w:val="008B003C"/>
    <w:rsid w:val="008B2EB4"/>
    <w:rsid w:val="008D31EA"/>
    <w:rsid w:val="008E2D4E"/>
    <w:rsid w:val="00903F89"/>
    <w:rsid w:val="009149E2"/>
    <w:rsid w:val="00915B48"/>
    <w:rsid w:val="00921A58"/>
    <w:rsid w:val="009500E4"/>
    <w:rsid w:val="00952BBB"/>
    <w:rsid w:val="00956A0D"/>
    <w:rsid w:val="00967C74"/>
    <w:rsid w:val="00990AEE"/>
    <w:rsid w:val="00996DE4"/>
    <w:rsid w:val="009B3FDD"/>
    <w:rsid w:val="009C1319"/>
    <w:rsid w:val="009C307E"/>
    <w:rsid w:val="009C31E1"/>
    <w:rsid w:val="009E05DC"/>
    <w:rsid w:val="009F23EB"/>
    <w:rsid w:val="009F33CF"/>
    <w:rsid w:val="00A030BD"/>
    <w:rsid w:val="00A27770"/>
    <w:rsid w:val="00A34E75"/>
    <w:rsid w:val="00A44510"/>
    <w:rsid w:val="00A52773"/>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C2081"/>
    <w:rsid w:val="00BC2F04"/>
    <w:rsid w:val="00BC5464"/>
    <w:rsid w:val="00BD05C5"/>
    <w:rsid w:val="00BD33D2"/>
    <w:rsid w:val="00BE621E"/>
    <w:rsid w:val="00BF1E0A"/>
    <w:rsid w:val="00C15F95"/>
    <w:rsid w:val="00C42CEB"/>
    <w:rsid w:val="00C5463A"/>
    <w:rsid w:val="00C609CB"/>
    <w:rsid w:val="00C67F51"/>
    <w:rsid w:val="00C81E95"/>
    <w:rsid w:val="00C87AA7"/>
    <w:rsid w:val="00C91AFC"/>
    <w:rsid w:val="00D001CA"/>
    <w:rsid w:val="00D21CA1"/>
    <w:rsid w:val="00D76EFF"/>
    <w:rsid w:val="00D87429"/>
    <w:rsid w:val="00DA4B37"/>
    <w:rsid w:val="00DC39A9"/>
    <w:rsid w:val="00DE120B"/>
    <w:rsid w:val="00DE1646"/>
    <w:rsid w:val="00DE7409"/>
    <w:rsid w:val="00DF124D"/>
    <w:rsid w:val="00DF2CB0"/>
    <w:rsid w:val="00DF6685"/>
    <w:rsid w:val="00E136D1"/>
    <w:rsid w:val="00E1381F"/>
    <w:rsid w:val="00E15CA6"/>
    <w:rsid w:val="00E6582B"/>
    <w:rsid w:val="00E82F14"/>
    <w:rsid w:val="00E86541"/>
    <w:rsid w:val="00E86C0B"/>
    <w:rsid w:val="00E96450"/>
    <w:rsid w:val="00EA3F4C"/>
    <w:rsid w:val="00EA45BE"/>
    <w:rsid w:val="00F0378C"/>
    <w:rsid w:val="00F32A88"/>
    <w:rsid w:val="00F35FF9"/>
    <w:rsid w:val="00F64AF9"/>
    <w:rsid w:val="00F8070F"/>
    <w:rsid w:val="00FA06BE"/>
    <w:rsid w:val="00FB5DCE"/>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3</cp:revision>
  <cp:lastPrinted>2020-12-01T13:18:00Z</cp:lastPrinted>
  <dcterms:created xsi:type="dcterms:W3CDTF">2020-12-01T13:52:00Z</dcterms:created>
  <dcterms:modified xsi:type="dcterms:W3CDTF">2020-12-01T13:57:00Z</dcterms:modified>
</cp:coreProperties>
</file>